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4913C" w14:textId="63EEB2B4" w:rsidR="004F235E" w:rsidRDefault="004F235E" w:rsidP="004F235E">
      <w:pPr>
        <w:tabs>
          <w:tab w:val="left" w:pos="9000"/>
        </w:tabs>
        <w:jc w:val="center"/>
        <w:rPr>
          <w:rFonts w:ascii="Bradley Hand ITC" w:hAnsi="Bradley Hand ITC"/>
          <w:sz w:val="56"/>
          <w:szCs w:val="56"/>
        </w:rPr>
      </w:pPr>
      <w:r>
        <w:rPr>
          <w:noProof/>
        </w:rPr>
        <w:drawing>
          <wp:inline distT="0" distB="0" distL="0" distR="0" wp14:anchorId="350566CA" wp14:editId="2B451492">
            <wp:extent cx="5133975" cy="1676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266C" w14:textId="47FF58BB" w:rsidR="00FE356A" w:rsidRDefault="00FE356A" w:rsidP="004F235E">
      <w:pPr>
        <w:tabs>
          <w:tab w:val="left" w:pos="9000"/>
        </w:tabs>
        <w:jc w:val="center"/>
        <w:rPr>
          <w:rFonts w:ascii="Bradley Hand ITC" w:hAnsi="Bradley Hand ITC"/>
          <w:sz w:val="56"/>
          <w:szCs w:val="56"/>
        </w:rPr>
      </w:pPr>
      <w:r>
        <w:rPr>
          <w:noProof/>
        </w:rPr>
        <w:drawing>
          <wp:inline distT="0" distB="0" distL="0" distR="0" wp14:anchorId="29FBEB68" wp14:editId="4082B6B8">
            <wp:extent cx="2844311" cy="1586230"/>
            <wp:effectExtent l="0" t="0" r="0" b="0"/>
            <wp:docPr id="789279493" name="Picture 2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79493" name="Picture 2" descr="A close-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68" cy="15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7E68" w14:textId="77777777" w:rsidR="00154566" w:rsidRDefault="00154566" w:rsidP="00154566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35CDA5" w14:textId="466D0C3F" w:rsidR="00154566" w:rsidRDefault="00154566" w:rsidP="00154566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0B81">
        <w:rPr>
          <w:rFonts w:ascii="Times New Roman" w:hAnsi="Times New Roman" w:cs="Times New Roman"/>
          <w:b/>
          <w:bCs/>
          <w:sz w:val="28"/>
          <w:szCs w:val="28"/>
        </w:rPr>
        <w:t>Books by Stephen Michael Sheare</w:t>
      </w:r>
      <w:r w:rsidR="00423A15">
        <w:rPr>
          <w:rFonts w:ascii="Times New Roman" w:hAnsi="Times New Roman" w:cs="Times New Roman"/>
          <w:b/>
          <w:bCs/>
          <w:sz w:val="28"/>
          <w:szCs w:val="28"/>
        </w:rPr>
        <w:t>r</w:t>
      </w:r>
    </w:p>
    <w:p w14:paraId="106ED601" w14:textId="07148DBA" w:rsidR="006E7618" w:rsidRPr="00610B81" w:rsidRDefault="006E7618" w:rsidP="00154566">
      <w:pPr>
        <w:tabs>
          <w:tab w:val="left" w:pos="900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5D8">
        <w:rPr>
          <w:noProof/>
        </w:rPr>
        <w:drawing>
          <wp:inline distT="0" distB="0" distL="0" distR="0" wp14:anchorId="3A8DD63D" wp14:editId="1B670099">
            <wp:extent cx="7315200" cy="1729105"/>
            <wp:effectExtent l="0" t="0" r="0" b="4445"/>
            <wp:docPr id="1120777871" name="Picture 1" descr="A coll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77871" name="Picture 1" descr="A collage of a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4495" w14:textId="77777777" w:rsidR="00154566" w:rsidRDefault="00154566" w:rsidP="00154566">
      <w:pPr>
        <w:tabs>
          <w:tab w:val="left" w:pos="9000"/>
        </w:tabs>
        <w:spacing w:after="0"/>
        <w:jc w:val="center"/>
        <w:rPr>
          <w:rFonts w:ascii="Bradley Hand ITC" w:hAnsi="Bradley Hand ITC"/>
          <w:sz w:val="56"/>
          <w:szCs w:val="56"/>
        </w:rPr>
      </w:pPr>
    </w:p>
    <w:p w14:paraId="6F2E2BCC" w14:textId="621278E2" w:rsidR="001D66F1" w:rsidRDefault="001D66F1" w:rsidP="004F235E">
      <w:pPr>
        <w:tabs>
          <w:tab w:val="left" w:pos="9000"/>
        </w:tabs>
        <w:jc w:val="center"/>
        <w:rPr>
          <w:rFonts w:ascii="Bradley Hand ITC" w:hAnsi="Bradley Hand ITC"/>
          <w:sz w:val="56"/>
          <w:szCs w:val="56"/>
        </w:rPr>
      </w:pPr>
      <w:r>
        <w:rPr>
          <w:noProof/>
        </w:rPr>
        <w:drawing>
          <wp:inline distT="0" distB="0" distL="0" distR="0" wp14:anchorId="26D01263" wp14:editId="08B9FC58">
            <wp:extent cx="2581275" cy="2514600"/>
            <wp:effectExtent l="0" t="0" r="9525" b="0"/>
            <wp:docPr id="1137530616" name="Picture 1" descr="A person next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30616" name="Picture 1" descr="A person next to another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F4B7" w14:textId="494FF5FB" w:rsidR="005F6F60" w:rsidRDefault="005F6F60" w:rsidP="0081720D">
      <w:pPr>
        <w:tabs>
          <w:tab w:val="left" w:pos="9000"/>
        </w:tabs>
        <w:spacing w:after="0" w:line="240" w:lineRule="auto"/>
        <w:jc w:val="center"/>
        <w:rPr>
          <w:rFonts w:ascii="Bradley Hand ITC" w:hAnsi="Bradley Hand ITC"/>
          <w:sz w:val="56"/>
          <w:szCs w:val="56"/>
        </w:rPr>
      </w:pPr>
    </w:p>
    <w:p w14:paraId="5A26BEFE" w14:textId="77777777" w:rsidR="00A0236E" w:rsidRDefault="00A0236E" w:rsidP="008F7FB0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DEC0FE" w14:textId="66A16EDB" w:rsidR="008F7FB0" w:rsidRPr="00610B81" w:rsidRDefault="0057649D" w:rsidP="008F7FB0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0B81">
        <w:rPr>
          <w:rFonts w:ascii="Times New Roman" w:hAnsi="Times New Roman" w:cs="Times New Roman"/>
          <w:b/>
          <w:bCs/>
          <w:sz w:val="32"/>
          <w:szCs w:val="32"/>
        </w:rPr>
        <w:lastRenderedPageBreak/>
        <w:t>Featured Documen</w:t>
      </w:r>
      <w:r w:rsidR="00610B81" w:rsidRPr="00610B81">
        <w:rPr>
          <w:rFonts w:ascii="Times New Roman" w:hAnsi="Times New Roman" w:cs="Times New Roman"/>
          <w:b/>
          <w:bCs/>
          <w:sz w:val="32"/>
          <w:szCs w:val="32"/>
        </w:rPr>
        <w:t>taries</w:t>
      </w:r>
    </w:p>
    <w:p w14:paraId="30CC06FE" w14:textId="4C25AEBC" w:rsidR="005C471A" w:rsidRPr="008F7FB0" w:rsidRDefault="008F7FB0" w:rsidP="008F7FB0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C471A" w:rsidRPr="00C34147">
        <w:rPr>
          <w:rFonts w:ascii="Times New Roman" w:hAnsi="Times New Roman" w:cs="Times New Roman"/>
          <w:sz w:val="24"/>
          <w:szCs w:val="24"/>
        </w:rPr>
        <w:t>Boulevard A Hollywood Story</w:t>
      </w:r>
      <w:r w:rsidR="00C34147">
        <w:rPr>
          <w:rFonts w:ascii="Times New Roman" w:hAnsi="Times New Roman" w:cs="Times New Roman"/>
          <w:sz w:val="24"/>
          <w:szCs w:val="24"/>
        </w:rPr>
        <w:t xml:space="preserve"> </w:t>
      </w:r>
      <w:r w:rsidR="00DF27FA">
        <w:rPr>
          <w:rFonts w:ascii="Times New Roman" w:hAnsi="Times New Roman" w:cs="Times New Roman"/>
          <w:sz w:val="24"/>
          <w:szCs w:val="24"/>
        </w:rPr>
        <w:t xml:space="preserve">     </w:t>
      </w:r>
      <w:r w:rsidR="007526C0">
        <w:rPr>
          <w:rFonts w:ascii="Times New Roman" w:hAnsi="Times New Roman" w:cs="Times New Roman"/>
          <w:sz w:val="24"/>
          <w:szCs w:val="24"/>
        </w:rPr>
        <w:t xml:space="preserve">     </w:t>
      </w:r>
      <w:r w:rsidR="00DF27FA">
        <w:rPr>
          <w:rFonts w:ascii="Times New Roman" w:hAnsi="Times New Roman" w:cs="Times New Roman"/>
          <w:sz w:val="24"/>
          <w:szCs w:val="24"/>
        </w:rPr>
        <w:t xml:space="preserve">  </w:t>
      </w:r>
      <w:r w:rsidR="007526C0">
        <w:rPr>
          <w:rFonts w:ascii="Times New Roman" w:hAnsi="Times New Roman" w:cs="Times New Roman"/>
          <w:sz w:val="24"/>
          <w:szCs w:val="24"/>
        </w:rPr>
        <w:t xml:space="preserve"> </w:t>
      </w:r>
      <w:r w:rsidR="00DF27F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10B81">
        <w:rPr>
          <w:rFonts w:ascii="Times New Roman" w:hAnsi="Times New Roman" w:cs="Times New Roman"/>
          <w:sz w:val="24"/>
          <w:szCs w:val="24"/>
        </w:rPr>
        <w:t xml:space="preserve">  </w:t>
      </w:r>
      <w:r w:rsidR="005C471A" w:rsidRPr="00C34147">
        <w:rPr>
          <w:rFonts w:ascii="Times New Roman" w:hAnsi="Times New Roman" w:cs="Times New Roman"/>
          <w:sz w:val="24"/>
          <w:szCs w:val="24"/>
        </w:rPr>
        <w:t>Bombshell</w:t>
      </w:r>
      <w:r w:rsidR="00117702">
        <w:rPr>
          <w:rFonts w:ascii="Times New Roman" w:hAnsi="Times New Roman" w:cs="Times New Roman"/>
          <w:sz w:val="24"/>
          <w:szCs w:val="24"/>
        </w:rPr>
        <w:t>:</w:t>
      </w:r>
      <w:r w:rsidR="00921C28" w:rsidRPr="00C34147">
        <w:rPr>
          <w:rFonts w:ascii="Times New Roman" w:hAnsi="Times New Roman" w:cs="Times New Roman"/>
          <w:sz w:val="24"/>
          <w:szCs w:val="24"/>
        </w:rPr>
        <w:t xml:space="preserve"> The Hedy Lamarr Story</w:t>
      </w:r>
    </w:p>
    <w:p w14:paraId="1F5A61C3" w14:textId="77777777" w:rsidR="006C4710" w:rsidRPr="00C34147" w:rsidRDefault="006C4710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0EA5F" w14:textId="220000A4" w:rsidR="008F7FB0" w:rsidRDefault="00BE0FF0" w:rsidP="00D12193">
      <w:pPr>
        <w:pStyle w:val="NormalWeb"/>
        <w:spacing w:before="0" w:beforeAutospacing="0" w:after="0" w:afterAutospacing="0"/>
        <w:jc w:val="center"/>
        <w:rPr>
          <w:rFonts w:ascii="Bradley Hand ITC" w:hAnsi="Bradley Hand ITC"/>
          <w:sz w:val="56"/>
          <w:szCs w:val="56"/>
        </w:rPr>
      </w:pPr>
      <w:r>
        <w:rPr>
          <w:noProof/>
        </w:rPr>
        <w:drawing>
          <wp:inline distT="0" distB="0" distL="0" distR="0" wp14:anchorId="3A213B8D" wp14:editId="7F66D0D8">
            <wp:extent cx="3497247" cy="1724660"/>
            <wp:effectExtent l="0" t="0" r="8255" b="8890"/>
            <wp:docPr id="1768023927" name="Picture 2" descr="A collage of a person with a movie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23927" name="Picture 2" descr="A collage of a person with a movie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56" cy="17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523">
        <w:rPr>
          <w:noProof/>
        </w:rPr>
        <w:t xml:space="preserve"> </w:t>
      </w:r>
      <w:r w:rsidR="008F7FB0">
        <w:rPr>
          <w:noProof/>
        </w:rPr>
        <w:t xml:space="preserve">     </w:t>
      </w:r>
      <w:r w:rsidR="008F7FB0" w:rsidRPr="008F7FB0">
        <w:rPr>
          <w:rFonts w:ascii="Bradley Hand ITC" w:hAnsi="Bradley Hand ITC"/>
          <w:noProof/>
          <w:sz w:val="56"/>
          <w:szCs w:val="56"/>
        </w:rPr>
        <w:drawing>
          <wp:inline distT="0" distB="0" distL="0" distR="0" wp14:anchorId="6A179774" wp14:editId="261A1E79">
            <wp:extent cx="3162741" cy="1695687"/>
            <wp:effectExtent l="0" t="0" r="0" b="0"/>
            <wp:docPr id="401316926" name="Picture 1" descr="A collage of a few mov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16926" name="Picture 1" descr="A collage of a few movi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88E8" w14:textId="77777777" w:rsidR="00044F0A" w:rsidRDefault="00044F0A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50A9B" w14:textId="7DC3735C" w:rsidR="009B3544" w:rsidRPr="00610B81" w:rsidRDefault="006E063A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0B81">
        <w:rPr>
          <w:rFonts w:ascii="Times New Roman" w:hAnsi="Times New Roman" w:cs="Times New Roman"/>
          <w:b/>
          <w:bCs/>
          <w:sz w:val="32"/>
          <w:szCs w:val="32"/>
        </w:rPr>
        <w:t>Theatrical</w:t>
      </w:r>
      <w:r w:rsidR="00F86565" w:rsidRPr="00610B81">
        <w:rPr>
          <w:rFonts w:ascii="Times New Roman" w:hAnsi="Times New Roman" w:cs="Times New Roman"/>
          <w:b/>
          <w:bCs/>
          <w:sz w:val="32"/>
          <w:szCs w:val="32"/>
        </w:rPr>
        <w:t>ly</w:t>
      </w:r>
      <w:r w:rsidRPr="00610B81">
        <w:rPr>
          <w:rFonts w:ascii="Times New Roman" w:hAnsi="Times New Roman" w:cs="Times New Roman"/>
          <w:b/>
          <w:bCs/>
          <w:sz w:val="32"/>
          <w:szCs w:val="32"/>
        </w:rPr>
        <w:t xml:space="preserve"> Released Movie</w:t>
      </w:r>
    </w:p>
    <w:p w14:paraId="7E1FA016" w14:textId="56A23145" w:rsidR="00024481" w:rsidRPr="00F86565" w:rsidRDefault="00024481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565">
        <w:rPr>
          <w:rFonts w:ascii="Times New Roman" w:hAnsi="Times New Roman" w:cs="Times New Roman"/>
          <w:sz w:val="24"/>
          <w:szCs w:val="24"/>
        </w:rPr>
        <w:t>To Olivia</w:t>
      </w:r>
    </w:p>
    <w:p w14:paraId="7ACEA95F" w14:textId="79098BCE" w:rsidR="009B3544" w:rsidRPr="00BB0F4A" w:rsidRDefault="009B3544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B0F4A">
        <w:rPr>
          <w:rFonts w:ascii="Times New Roman" w:hAnsi="Times New Roman" w:cs="Times New Roman"/>
          <w:sz w:val="18"/>
          <w:szCs w:val="18"/>
        </w:rPr>
        <w:t>(</w:t>
      </w:r>
      <w:r w:rsidR="006E063A" w:rsidRPr="00BB0F4A">
        <w:rPr>
          <w:rFonts w:ascii="Times New Roman" w:hAnsi="Times New Roman" w:cs="Times New Roman"/>
          <w:sz w:val="18"/>
          <w:szCs w:val="18"/>
        </w:rPr>
        <w:t>Based on Book by Stephen Michael Shearer – “Patricia Neal: An Unquiet Life</w:t>
      </w:r>
      <w:r w:rsidRPr="00BB0F4A">
        <w:rPr>
          <w:rFonts w:ascii="Times New Roman" w:hAnsi="Times New Roman" w:cs="Times New Roman"/>
          <w:sz w:val="18"/>
          <w:szCs w:val="18"/>
        </w:rPr>
        <w:t>)</w:t>
      </w:r>
    </w:p>
    <w:p w14:paraId="3F93BD6D" w14:textId="1FF930DE" w:rsidR="004A5FCA" w:rsidRDefault="004A5FCA" w:rsidP="00D12193">
      <w:pPr>
        <w:pStyle w:val="NormalWeb"/>
        <w:spacing w:before="0" w:beforeAutospacing="0" w:after="0" w:afterAutospacing="0"/>
        <w:jc w:val="center"/>
        <w:rPr>
          <w:rFonts w:ascii="Bradley Hand ITC" w:hAnsi="Bradley Hand ITC"/>
          <w:sz w:val="56"/>
          <w:szCs w:val="56"/>
        </w:rPr>
      </w:pPr>
      <w:r w:rsidRPr="00625E49">
        <w:rPr>
          <w:rFonts w:ascii="Bradley Hand ITC" w:hAnsi="Bradley Hand ITC"/>
          <w:noProof/>
          <w:sz w:val="56"/>
          <w:szCs w:val="56"/>
        </w:rPr>
        <w:drawing>
          <wp:inline distT="0" distB="0" distL="0" distR="0" wp14:anchorId="35D47ED4" wp14:editId="729ED4DD">
            <wp:extent cx="3216346" cy="3095625"/>
            <wp:effectExtent l="0" t="0" r="3175" b="0"/>
            <wp:docPr id="864825184" name="Picture 1" descr="A collage of several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25184" name="Picture 1" descr="A collage of several peop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2379" cy="31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44EA" w14:textId="77777777" w:rsidR="0081720D" w:rsidRDefault="0081720D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8CB3B" w14:textId="13D30D41" w:rsidR="00C34147" w:rsidRPr="00610B81" w:rsidRDefault="00C34147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0B81">
        <w:rPr>
          <w:rFonts w:ascii="Times New Roman" w:hAnsi="Times New Roman" w:cs="Times New Roman"/>
          <w:b/>
          <w:bCs/>
          <w:sz w:val="32"/>
          <w:szCs w:val="32"/>
        </w:rPr>
        <w:t>Dallas TV Series</w:t>
      </w:r>
    </w:p>
    <w:p w14:paraId="6B595EF6" w14:textId="77777777" w:rsidR="00C34147" w:rsidRPr="00CB54A4" w:rsidRDefault="00C34147" w:rsidP="00D12193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B54A4">
        <w:rPr>
          <w:rFonts w:ascii="Times New Roman" w:hAnsi="Times New Roman" w:cs="Times New Roman"/>
          <w:sz w:val="18"/>
          <w:szCs w:val="18"/>
        </w:rPr>
        <w:t>(The Early Years)</w:t>
      </w:r>
    </w:p>
    <w:p w14:paraId="5E75BBAD" w14:textId="0DC03FF8" w:rsidR="004A5FCA" w:rsidRDefault="004A5FCA" w:rsidP="00D12193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362B8EE" wp14:editId="4E4A32F8">
            <wp:extent cx="4133850" cy="2552050"/>
            <wp:effectExtent l="0" t="0" r="0" b="1270"/>
            <wp:docPr id="149711101" name="Picture 1" descr="A collage of several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1101" name="Picture 1" descr="A collage of several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57" cy="25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10BD" w14:textId="77777777" w:rsidR="00610B81" w:rsidRDefault="00610B81" w:rsidP="00D12193">
      <w:pPr>
        <w:pStyle w:val="NormalWeb"/>
        <w:spacing w:before="0" w:beforeAutospacing="0" w:after="0" w:afterAutospacing="0"/>
        <w:jc w:val="center"/>
      </w:pPr>
    </w:p>
    <w:p w14:paraId="77DB50EE" w14:textId="77777777" w:rsidR="000D1A19" w:rsidRPr="00343031" w:rsidRDefault="000D1A19" w:rsidP="000D1A19">
      <w:pPr>
        <w:pStyle w:val="fromwysiwyg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343031">
        <w:rPr>
          <w:b/>
          <w:bCs/>
          <w:sz w:val="32"/>
          <w:szCs w:val="32"/>
        </w:rPr>
        <w:lastRenderedPageBreak/>
        <w:t>CONTACTS</w:t>
      </w:r>
    </w:p>
    <w:p w14:paraId="33BCBCB0" w14:textId="77777777" w:rsidR="000D1A19" w:rsidRPr="007D065E" w:rsidRDefault="000D1A19" w:rsidP="000D1A19">
      <w:pPr>
        <w:pStyle w:val="fromwysiwyg"/>
        <w:spacing w:before="0" w:beforeAutospacing="0" w:after="0" w:afterAutospacing="0"/>
        <w:jc w:val="center"/>
      </w:pPr>
    </w:p>
    <w:p w14:paraId="6A9F7A16" w14:textId="77777777" w:rsidR="000D1A19" w:rsidRPr="007D065E" w:rsidRDefault="000D1A19" w:rsidP="000D1A19">
      <w:pPr>
        <w:pStyle w:val="fromwysiwyg"/>
        <w:spacing w:before="0" w:beforeAutospacing="0" w:after="0" w:afterAutospacing="0"/>
        <w:jc w:val="center"/>
      </w:pPr>
      <w:r w:rsidRPr="007D065E">
        <w:t>Authors Literary Agent Representation:</w:t>
      </w:r>
      <w:r w:rsidRPr="007D065E">
        <w:br/>
        <w:t>Marsal Lyon Literary Agency LLC</w:t>
      </w:r>
      <w:r w:rsidRPr="007D065E">
        <w:br/>
        <w:t>Agent - Deborah Ritchken</w:t>
      </w:r>
      <w:r w:rsidRPr="007D065E">
        <w:br/>
        <w:t>PMB 121</w:t>
      </w:r>
      <w:r w:rsidRPr="007D065E">
        <w:br/>
        <w:t>665 San Rodolfo Dr. 124</w:t>
      </w:r>
      <w:r w:rsidRPr="007D065E">
        <w:br/>
        <w:t>Solana Beach, CA 92075</w:t>
      </w:r>
    </w:p>
    <w:p w14:paraId="031B8925" w14:textId="77777777" w:rsidR="000D1A19" w:rsidRPr="007D065E" w:rsidRDefault="000D1A19" w:rsidP="000D1A19">
      <w:pPr>
        <w:pStyle w:val="fromwysiwyg"/>
        <w:spacing w:before="0" w:beforeAutospacing="0" w:after="0" w:afterAutospacing="0"/>
        <w:jc w:val="center"/>
      </w:pPr>
      <w:r w:rsidRPr="007D065E">
        <w:t>(858) 492-8009</w:t>
      </w:r>
      <w:r w:rsidRPr="007D065E">
        <w:br/>
      </w:r>
      <w:hyperlink r:id="rId14" w:history="1">
        <w:r w:rsidRPr="007D065E">
          <w:rPr>
            <w:rStyle w:val="Hyperlink"/>
          </w:rPr>
          <w:t>Deborah@MarsalLyonLiteraryAgency.com</w:t>
        </w:r>
      </w:hyperlink>
    </w:p>
    <w:p w14:paraId="5268FA2D" w14:textId="77777777" w:rsidR="000D1A19" w:rsidRDefault="000D1A19" w:rsidP="000D1A19">
      <w:pPr>
        <w:pStyle w:val="fromwysiwyg"/>
        <w:spacing w:before="0" w:beforeAutospacing="0" w:after="0" w:afterAutospacing="0"/>
        <w:jc w:val="center"/>
      </w:pPr>
    </w:p>
    <w:p w14:paraId="205270DC" w14:textId="77777777" w:rsidR="000D1A19" w:rsidRPr="007D065E" w:rsidRDefault="000D1A19" w:rsidP="000D1A19">
      <w:pPr>
        <w:pStyle w:val="fromwysiwyg"/>
        <w:spacing w:before="0" w:beforeAutospacing="0" w:after="0" w:afterAutospacing="0"/>
        <w:jc w:val="center"/>
      </w:pPr>
    </w:p>
    <w:p w14:paraId="15C0709B" w14:textId="77777777" w:rsidR="000D1A19" w:rsidRPr="007D065E" w:rsidRDefault="000D1A19" w:rsidP="000D1A19">
      <w:pPr>
        <w:pStyle w:val="fromwysiwyg"/>
        <w:spacing w:before="0" w:beforeAutospacing="0" w:after="0" w:afterAutospacing="0"/>
        <w:jc w:val="center"/>
      </w:pPr>
      <w:r w:rsidRPr="007D065E">
        <w:t>Publicist:</w:t>
      </w:r>
    </w:p>
    <w:p w14:paraId="12ACA521" w14:textId="77777777" w:rsidR="000D1A19" w:rsidRDefault="000D1A19" w:rsidP="000D1A19">
      <w:pPr>
        <w:pStyle w:val="fromwysiwyg"/>
        <w:spacing w:before="0" w:beforeAutospacing="0" w:after="0" w:afterAutospacing="0"/>
        <w:jc w:val="center"/>
      </w:pPr>
      <w:r w:rsidRPr="007D065E">
        <w:t>Michael at Mad Max Associates</w:t>
      </w:r>
    </w:p>
    <w:p w14:paraId="0447AD05" w14:textId="77777777" w:rsidR="000D1A19" w:rsidRDefault="000D1A19" w:rsidP="000D1A19">
      <w:pPr>
        <w:pStyle w:val="fromwysiwyg"/>
        <w:spacing w:before="0" w:beforeAutospacing="0" w:after="0" w:afterAutospacing="0"/>
        <w:jc w:val="center"/>
      </w:pPr>
      <w:r>
        <w:t>(201) 962-5854</w:t>
      </w:r>
    </w:p>
    <w:p w14:paraId="4CC55DFA" w14:textId="77777777" w:rsidR="000D1A19" w:rsidRPr="007D065E" w:rsidRDefault="00A0236E" w:rsidP="000D1A19">
      <w:pPr>
        <w:pStyle w:val="fromwysiwyg"/>
        <w:spacing w:before="0" w:beforeAutospacing="0" w:after="0" w:afterAutospacing="0"/>
        <w:jc w:val="center"/>
      </w:pPr>
      <w:hyperlink r:id="rId15" w:history="1">
        <w:r w:rsidR="000D1A19" w:rsidRPr="007D065E">
          <w:rPr>
            <w:rStyle w:val="Hyperlink"/>
          </w:rPr>
          <w:t>mpwmadmax@gmail.com</w:t>
        </w:r>
      </w:hyperlink>
    </w:p>
    <w:p w14:paraId="4AB30C66" w14:textId="77777777" w:rsidR="000D1A19" w:rsidRPr="007D065E" w:rsidRDefault="000D1A19" w:rsidP="000D1A19">
      <w:pPr>
        <w:pStyle w:val="fromwysiwyg"/>
        <w:spacing w:before="0" w:beforeAutospacing="0" w:after="0" w:afterAutospacing="0"/>
      </w:pPr>
    </w:p>
    <w:p w14:paraId="51EF70F5" w14:textId="77777777" w:rsidR="000D1A19" w:rsidRDefault="000D1A19" w:rsidP="000D1A19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</w:p>
    <w:p w14:paraId="69CD40EA" w14:textId="77777777" w:rsidR="000D1A19" w:rsidRDefault="000D1A19" w:rsidP="000D1A19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Authors Website:</w:t>
      </w:r>
    </w:p>
    <w:p w14:paraId="02405004" w14:textId="77777777" w:rsidR="000D1A19" w:rsidRDefault="00A0236E" w:rsidP="000D1A19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hyperlink r:id="rId16" w:history="1">
        <w:r w:rsidR="000D1A19" w:rsidRPr="007609E2">
          <w:rPr>
            <w:rStyle w:val="Hyperlink"/>
            <w:sz w:val="22"/>
            <w:szCs w:val="22"/>
          </w:rPr>
          <w:t>www.smsmybooks.com</w:t>
        </w:r>
      </w:hyperlink>
    </w:p>
    <w:p w14:paraId="491D9378" w14:textId="77777777" w:rsidR="00610B81" w:rsidRDefault="00610B81" w:rsidP="00D12193">
      <w:pPr>
        <w:pStyle w:val="NormalWeb"/>
        <w:spacing w:before="0" w:beforeAutospacing="0" w:after="0" w:afterAutospacing="0"/>
        <w:jc w:val="center"/>
      </w:pPr>
    </w:p>
    <w:p w14:paraId="6DB77E15" w14:textId="77777777" w:rsidR="000D1A19" w:rsidRDefault="000D1A19" w:rsidP="00D12193">
      <w:pPr>
        <w:pStyle w:val="NormalWeb"/>
        <w:spacing w:before="0" w:beforeAutospacing="0" w:after="0" w:afterAutospacing="0"/>
        <w:jc w:val="center"/>
      </w:pPr>
    </w:p>
    <w:p w14:paraId="2CC33AFD" w14:textId="77777777" w:rsidR="00CB54A4" w:rsidRDefault="00CB54A4" w:rsidP="00D12193">
      <w:pPr>
        <w:pStyle w:val="NormalWeb"/>
        <w:spacing w:before="0" w:beforeAutospacing="0" w:after="0" w:afterAutospacing="0"/>
        <w:jc w:val="center"/>
      </w:pPr>
    </w:p>
    <w:p w14:paraId="12E91573" w14:textId="77777777" w:rsidR="00CB54A4" w:rsidRDefault="00CB54A4" w:rsidP="00D12193">
      <w:pPr>
        <w:pStyle w:val="NormalWeb"/>
        <w:spacing w:before="0" w:beforeAutospacing="0" w:after="0" w:afterAutospacing="0"/>
        <w:jc w:val="center"/>
      </w:pPr>
    </w:p>
    <w:p w14:paraId="53BB34A8" w14:textId="77777777" w:rsidR="00AA5161" w:rsidRDefault="00AA5161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sz w:val="22"/>
          <w:szCs w:val="22"/>
        </w:rPr>
        <w:t>Publisher:</w:t>
      </w:r>
    </w:p>
    <w:p w14:paraId="2A03DAA8" w14:textId="0EACA93D" w:rsidR="00444F4B" w:rsidRDefault="00444F4B" w:rsidP="00444F4B">
      <w:pPr>
        <w:pStyle w:val="fromwysiwyg"/>
        <w:spacing w:before="0" w:beforeAutospacing="0" w:after="0" w:afterAutospacing="0"/>
        <w:jc w:val="center"/>
        <w:rPr>
          <w:i/>
          <w:iCs/>
          <w:sz w:val="22"/>
          <w:szCs w:val="22"/>
        </w:rPr>
      </w:pPr>
      <w:r w:rsidRPr="00CB12F3">
        <w:rPr>
          <w:i/>
          <w:iCs/>
          <w:sz w:val="22"/>
          <w:szCs w:val="22"/>
        </w:rPr>
        <w:t>"</w:t>
      </w:r>
      <w:r>
        <w:rPr>
          <w:i/>
          <w:iCs/>
          <w:sz w:val="22"/>
          <w:szCs w:val="22"/>
        </w:rPr>
        <w:t xml:space="preserve">Gloria Swanson: Hollywood’s First </w:t>
      </w:r>
      <w:r w:rsidRPr="00CB12F3">
        <w:rPr>
          <w:i/>
          <w:iCs/>
          <w:sz w:val="22"/>
          <w:szCs w:val="22"/>
        </w:rPr>
        <w:t>Glamour</w:t>
      </w:r>
      <w:r>
        <w:rPr>
          <w:i/>
          <w:iCs/>
          <w:sz w:val="22"/>
          <w:szCs w:val="22"/>
        </w:rPr>
        <w:t xml:space="preserve"> Queen</w:t>
      </w:r>
      <w:r w:rsidRPr="00CB12F3">
        <w:rPr>
          <w:i/>
          <w:iCs/>
          <w:sz w:val="22"/>
          <w:szCs w:val="22"/>
        </w:rPr>
        <w:t>"</w:t>
      </w:r>
    </w:p>
    <w:p w14:paraId="3FBF3712" w14:textId="73406712" w:rsidR="000E55E3" w:rsidRPr="000E55E3" w:rsidRDefault="000E55E3" w:rsidP="00444F4B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(Release Date: November 2024)</w:t>
      </w:r>
    </w:p>
    <w:p w14:paraId="1998364E" w14:textId="77777777" w:rsidR="00985E34" w:rsidRPr="00CB12F3" w:rsidRDefault="00985E34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</w:p>
    <w:p w14:paraId="4FDFFBF4" w14:textId="77777777" w:rsidR="00AA5161" w:rsidRPr="00CB12F3" w:rsidRDefault="00AA5161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i/>
          <w:iCs/>
          <w:sz w:val="22"/>
          <w:szCs w:val="22"/>
        </w:rPr>
        <w:t>"Glamour &amp; Style: The Beauty of Hedy Lamarr"</w:t>
      </w:r>
    </w:p>
    <w:p w14:paraId="5ED1A132" w14:textId="77777777" w:rsidR="00AA5161" w:rsidRPr="00CB12F3" w:rsidRDefault="00AA5161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sz w:val="22"/>
          <w:szCs w:val="22"/>
        </w:rPr>
        <w:t>Lyons Press. An imprint of Globe Pequot, the trade division of Rowman &amp; Littlefield</w:t>
      </w:r>
    </w:p>
    <w:p w14:paraId="4ECF7830" w14:textId="4E53F3EC" w:rsidR="00AA5161" w:rsidRDefault="000F02D2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64 S. Main St</w:t>
      </w:r>
      <w:r w:rsidR="00985E34">
        <w:rPr>
          <w:sz w:val="22"/>
          <w:szCs w:val="22"/>
        </w:rPr>
        <w:t>.</w:t>
      </w:r>
    </w:p>
    <w:p w14:paraId="6C74CFD0" w14:textId="54654D16" w:rsidR="00985E34" w:rsidRPr="00CB12F3" w:rsidRDefault="00985E34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Essex, CT 06426</w:t>
      </w:r>
    </w:p>
    <w:p w14:paraId="084297E4" w14:textId="77777777" w:rsidR="00AA5161" w:rsidRDefault="00AA5161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</w:p>
    <w:p w14:paraId="0135F1D1" w14:textId="77777777" w:rsidR="00CA4A9D" w:rsidRDefault="00CA4A9D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</w:p>
    <w:p w14:paraId="7347A339" w14:textId="77777777" w:rsidR="006A7FEA" w:rsidRPr="00CB12F3" w:rsidRDefault="006A7FEA" w:rsidP="006A7FEA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sz w:val="22"/>
          <w:szCs w:val="22"/>
        </w:rPr>
        <w:t>Publisher:</w:t>
      </w:r>
    </w:p>
    <w:p w14:paraId="1E4DB147" w14:textId="382B91E8" w:rsidR="006A7FEA" w:rsidRDefault="006A7FEA" w:rsidP="006A7FEA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i/>
          <w:iCs/>
          <w:sz w:val="22"/>
          <w:szCs w:val="22"/>
        </w:rPr>
        <w:t>"Gloria Swanson: The Ultimate Star"</w:t>
      </w:r>
      <w:r>
        <w:rPr>
          <w:i/>
          <w:iCs/>
          <w:sz w:val="22"/>
          <w:szCs w:val="22"/>
        </w:rPr>
        <w:t xml:space="preserve"> &amp; </w:t>
      </w:r>
      <w:r w:rsidRPr="00CB12F3">
        <w:rPr>
          <w:i/>
          <w:iCs/>
          <w:sz w:val="22"/>
          <w:szCs w:val="22"/>
        </w:rPr>
        <w:t>"Beautiful: The Life of Hedy Lamarr"</w:t>
      </w:r>
      <w:r w:rsidRPr="00CB12F3">
        <w:rPr>
          <w:sz w:val="22"/>
          <w:szCs w:val="22"/>
        </w:rPr>
        <w:br/>
        <w:t>St. Martin's Press (</w:t>
      </w:r>
      <w:r>
        <w:rPr>
          <w:sz w:val="22"/>
          <w:szCs w:val="22"/>
        </w:rPr>
        <w:t>Macmillan</w:t>
      </w:r>
      <w:r w:rsidR="00417397">
        <w:rPr>
          <w:sz w:val="22"/>
          <w:szCs w:val="22"/>
        </w:rPr>
        <w:t xml:space="preserve"> Publishers</w:t>
      </w:r>
      <w:r w:rsidRPr="00CB12F3">
        <w:rPr>
          <w:sz w:val="22"/>
          <w:szCs w:val="22"/>
        </w:rPr>
        <w:t>)</w:t>
      </w:r>
      <w:r w:rsidRPr="00CB12F3">
        <w:rPr>
          <w:sz w:val="22"/>
          <w:szCs w:val="22"/>
        </w:rPr>
        <w:br/>
        <w:t>175 Fifth Avenue</w:t>
      </w:r>
      <w:r w:rsidRPr="00CB12F3">
        <w:rPr>
          <w:sz w:val="22"/>
          <w:szCs w:val="22"/>
        </w:rPr>
        <w:br/>
        <w:t>New York, NY 10010</w:t>
      </w:r>
    </w:p>
    <w:p w14:paraId="2596B61B" w14:textId="77777777" w:rsidR="006A7FEA" w:rsidRDefault="006A7FEA" w:rsidP="006A7FEA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(646) 307-5546</w:t>
      </w:r>
    </w:p>
    <w:p w14:paraId="21D4DDF6" w14:textId="77777777" w:rsidR="006A7FEA" w:rsidRDefault="00A0236E" w:rsidP="006A7FEA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hyperlink r:id="rId17" w:history="1">
        <w:r w:rsidR="006A7FEA" w:rsidRPr="007609E2">
          <w:rPr>
            <w:rStyle w:val="Hyperlink"/>
            <w:sz w:val="22"/>
            <w:szCs w:val="22"/>
          </w:rPr>
          <w:t>John.karle@stmartins.com</w:t>
        </w:r>
      </w:hyperlink>
    </w:p>
    <w:p w14:paraId="7E53EA06" w14:textId="77777777" w:rsidR="006A7FEA" w:rsidRDefault="00A0236E" w:rsidP="006A7FEA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hyperlink r:id="rId18" w:history="1">
        <w:r w:rsidR="006A7FEA" w:rsidRPr="007609E2">
          <w:rPr>
            <w:rStyle w:val="Hyperlink"/>
            <w:sz w:val="22"/>
            <w:szCs w:val="22"/>
          </w:rPr>
          <w:t>speakers@macmillan.com</w:t>
        </w:r>
      </w:hyperlink>
    </w:p>
    <w:p w14:paraId="1E336270" w14:textId="77777777" w:rsidR="006A7FEA" w:rsidRDefault="006A7FEA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</w:p>
    <w:p w14:paraId="439CD942" w14:textId="77777777" w:rsidR="006A7FEA" w:rsidRDefault="006A7FEA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</w:p>
    <w:p w14:paraId="7DC9C01E" w14:textId="77777777" w:rsidR="00AA5161" w:rsidRPr="00CB12F3" w:rsidRDefault="00AA5161" w:rsidP="00AA5161">
      <w:pPr>
        <w:pStyle w:val="fromwysiwyg"/>
        <w:spacing w:before="0" w:beforeAutospacing="0" w:after="0" w:afterAutospacing="0"/>
        <w:jc w:val="center"/>
        <w:rPr>
          <w:i/>
          <w:iCs/>
          <w:sz w:val="22"/>
          <w:szCs w:val="22"/>
        </w:rPr>
      </w:pPr>
      <w:r w:rsidRPr="00CB12F3">
        <w:rPr>
          <w:sz w:val="22"/>
          <w:szCs w:val="22"/>
        </w:rPr>
        <w:t>Publisher:</w:t>
      </w:r>
      <w:r w:rsidRPr="00CB12F3">
        <w:rPr>
          <w:sz w:val="22"/>
          <w:szCs w:val="22"/>
        </w:rPr>
        <w:br/>
      </w:r>
      <w:r w:rsidRPr="00CB12F3">
        <w:rPr>
          <w:i/>
          <w:iCs/>
          <w:sz w:val="22"/>
          <w:szCs w:val="22"/>
        </w:rPr>
        <w:t>“Patricia Neal: An Unquiet Life”</w:t>
      </w:r>
    </w:p>
    <w:p w14:paraId="3FDC4B3D" w14:textId="77777777" w:rsidR="00AA5161" w:rsidRPr="00CB12F3" w:rsidRDefault="00AA5161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sz w:val="22"/>
          <w:szCs w:val="22"/>
        </w:rPr>
        <w:t>University Press of Kentucky</w:t>
      </w:r>
    </w:p>
    <w:p w14:paraId="013F453F" w14:textId="77777777" w:rsidR="00AA5161" w:rsidRPr="00CB12F3" w:rsidRDefault="00AA5161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r w:rsidRPr="00CB12F3">
        <w:rPr>
          <w:sz w:val="22"/>
          <w:szCs w:val="22"/>
        </w:rPr>
        <w:t>Jackie Wilson</w:t>
      </w:r>
    </w:p>
    <w:p w14:paraId="73502C71" w14:textId="77777777" w:rsidR="00AA5161" w:rsidRPr="00CB12F3" w:rsidRDefault="00A0236E" w:rsidP="00AA5161">
      <w:pPr>
        <w:pStyle w:val="fromwysiwyg"/>
        <w:spacing w:before="0" w:beforeAutospacing="0" w:after="0" w:afterAutospacing="0"/>
        <w:jc w:val="center"/>
        <w:rPr>
          <w:sz w:val="22"/>
          <w:szCs w:val="22"/>
        </w:rPr>
      </w:pPr>
      <w:hyperlink r:id="rId19" w:history="1">
        <w:r w:rsidR="00AA5161" w:rsidRPr="00CB12F3">
          <w:rPr>
            <w:rStyle w:val="Hyperlink"/>
            <w:sz w:val="22"/>
            <w:szCs w:val="22"/>
          </w:rPr>
          <w:t>jackie.wilson@uky.edu</w:t>
        </w:r>
      </w:hyperlink>
    </w:p>
    <w:p w14:paraId="65C5F1D9" w14:textId="77777777" w:rsidR="00AA5161" w:rsidRDefault="00AA5161" w:rsidP="00AA5161">
      <w:pPr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</w:pPr>
      <w:r w:rsidRPr="001839C0"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  <w:t>Adapted as a major motion picture starring Hugh Bonneville, Keeley Hawes, and Sam Heughan,</w:t>
      </w:r>
      <w:r w:rsidRPr="001839C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1839C0"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  <w:t>TO OLIVIA is out now on Sky Cinema</w:t>
      </w:r>
      <w:r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  <w:t xml:space="preserve"> in the U.K.</w:t>
      </w:r>
    </w:p>
    <w:p w14:paraId="75DBEE84" w14:textId="534A8D70" w:rsidR="00AA5161" w:rsidRPr="001839C0" w:rsidRDefault="00AA5161" w:rsidP="00AA5161">
      <w:pPr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</w:pPr>
      <w:r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  <w:t>U.S. Theater Release 2022</w:t>
      </w:r>
      <w:r w:rsidR="00997477"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  <w:t xml:space="preserve"> – Now available </w:t>
      </w:r>
      <w:r w:rsidR="00CA4A9D">
        <w:rPr>
          <w:rStyle w:val="Strong"/>
          <w:rFonts w:ascii="Times New Roman" w:hAnsi="Times New Roman" w:cs="Times New Roman"/>
          <w:b w:val="0"/>
          <w:bCs w:val="0"/>
          <w:sz w:val="18"/>
          <w:szCs w:val="18"/>
        </w:rPr>
        <w:t>on DVD and multiple streaming platforms.</w:t>
      </w:r>
    </w:p>
    <w:p w14:paraId="72DFB04C" w14:textId="77777777" w:rsidR="000D1A19" w:rsidRDefault="000D1A19" w:rsidP="00D12193">
      <w:pPr>
        <w:pStyle w:val="NormalWeb"/>
        <w:spacing w:before="0" w:beforeAutospacing="0" w:after="0" w:afterAutospacing="0"/>
        <w:jc w:val="center"/>
      </w:pPr>
    </w:p>
    <w:p w14:paraId="49CDC89B" w14:textId="77777777" w:rsidR="00AA5161" w:rsidRDefault="00AA5161" w:rsidP="00D12193">
      <w:pPr>
        <w:pStyle w:val="NormalWeb"/>
        <w:spacing w:before="0" w:beforeAutospacing="0" w:after="0" w:afterAutospacing="0"/>
        <w:jc w:val="center"/>
      </w:pPr>
    </w:p>
    <w:sectPr w:rsidR="00AA5161" w:rsidSect="0029565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A222D"/>
    <w:multiLevelType w:val="hybridMultilevel"/>
    <w:tmpl w:val="C42A2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E7766"/>
    <w:multiLevelType w:val="hybridMultilevel"/>
    <w:tmpl w:val="A47C9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92821"/>
    <w:multiLevelType w:val="hybridMultilevel"/>
    <w:tmpl w:val="8CCE5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B2055"/>
    <w:multiLevelType w:val="hybridMultilevel"/>
    <w:tmpl w:val="24482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684961">
    <w:abstractNumId w:val="0"/>
  </w:num>
  <w:num w:numId="2" w16cid:durableId="1343245052">
    <w:abstractNumId w:val="2"/>
  </w:num>
  <w:num w:numId="3" w16cid:durableId="795686348">
    <w:abstractNumId w:val="3"/>
  </w:num>
  <w:num w:numId="4" w16cid:durableId="2109301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42"/>
    <w:rsid w:val="00024481"/>
    <w:rsid w:val="00030E03"/>
    <w:rsid w:val="00044F0A"/>
    <w:rsid w:val="0007591D"/>
    <w:rsid w:val="000A4658"/>
    <w:rsid w:val="000B6376"/>
    <w:rsid w:val="000D1A19"/>
    <w:rsid w:val="000E008B"/>
    <w:rsid w:val="000E55E3"/>
    <w:rsid w:val="000F02D2"/>
    <w:rsid w:val="001102C7"/>
    <w:rsid w:val="00117702"/>
    <w:rsid w:val="0011779F"/>
    <w:rsid w:val="00154566"/>
    <w:rsid w:val="001D66F1"/>
    <w:rsid w:val="001E00B2"/>
    <w:rsid w:val="001E7EB0"/>
    <w:rsid w:val="00204FFB"/>
    <w:rsid w:val="00230EB4"/>
    <w:rsid w:val="00240500"/>
    <w:rsid w:val="00246EA0"/>
    <w:rsid w:val="002556EE"/>
    <w:rsid w:val="00255942"/>
    <w:rsid w:val="0027735C"/>
    <w:rsid w:val="0029565B"/>
    <w:rsid w:val="002A0207"/>
    <w:rsid w:val="002A1523"/>
    <w:rsid w:val="002B27B2"/>
    <w:rsid w:val="002F3920"/>
    <w:rsid w:val="00352F65"/>
    <w:rsid w:val="003A4259"/>
    <w:rsid w:val="003E05F3"/>
    <w:rsid w:val="003F23EA"/>
    <w:rsid w:val="00417397"/>
    <w:rsid w:val="004232CA"/>
    <w:rsid w:val="00423A15"/>
    <w:rsid w:val="004406CF"/>
    <w:rsid w:val="00444F4B"/>
    <w:rsid w:val="00444FDA"/>
    <w:rsid w:val="004A2153"/>
    <w:rsid w:val="004A5FCA"/>
    <w:rsid w:val="004B16D0"/>
    <w:rsid w:val="004C6EA7"/>
    <w:rsid w:val="004D2F24"/>
    <w:rsid w:val="004F235E"/>
    <w:rsid w:val="00506405"/>
    <w:rsid w:val="00511A60"/>
    <w:rsid w:val="00534BD5"/>
    <w:rsid w:val="0053567D"/>
    <w:rsid w:val="0055555C"/>
    <w:rsid w:val="00572FF1"/>
    <w:rsid w:val="0057649D"/>
    <w:rsid w:val="0059128C"/>
    <w:rsid w:val="005B6101"/>
    <w:rsid w:val="005C471A"/>
    <w:rsid w:val="005F2917"/>
    <w:rsid w:val="005F6F60"/>
    <w:rsid w:val="00610B81"/>
    <w:rsid w:val="00625E49"/>
    <w:rsid w:val="006A46A8"/>
    <w:rsid w:val="006A4B60"/>
    <w:rsid w:val="006A7FEA"/>
    <w:rsid w:val="006C4710"/>
    <w:rsid w:val="006E063A"/>
    <w:rsid w:val="006E7618"/>
    <w:rsid w:val="00715DA0"/>
    <w:rsid w:val="0074356A"/>
    <w:rsid w:val="00747E34"/>
    <w:rsid w:val="007526C0"/>
    <w:rsid w:val="0079084F"/>
    <w:rsid w:val="007B4D7B"/>
    <w:rsid w:val="007F3B25"/>
    <w:rsid w:val="00812F93"/>
    <w:rsid w:val="0081720D"/>
    <w:rsid w:val="008606EC"/>
    <w:rsid w:val="008677A9"/>
    <w:rsid w:val="008C107C"/>
    <w:rsid w:val="008C6E31"/>
    <w:rsid w:val="008F7FB0"/>
    <w:rsid w:val="00905C45"/>
    <w:rsid w:val="00921C28"/>
    <w:rsid w:val="00981AC6"/>
    <w:rsid w:val="00981EDF"/>
    <w:rsid w:val="00985E34"/>
    <w:rsid w:val="00997477"/>
    <w:rsid w:val="009B3544"/>
    <w:rsid w:val="009F1B44"/>
    <w:rsid w:val="00A011D5"/>
    <w:rsid w:val="00A0236E"/>
    <w:rsid w:val="00A065A5"/>
    <w:rsid w:val="00A546B3"/>
    <w:rsid w:val="00A9732B"/>
    <w:rsid w:val="00AA5161"/>
    <w:rsid w:val="00AA5F34"/>
    <w:rsid w:val="00AB059E"/>
    <w:rsid w:val="00B000BD"/>
    <w:rsid w:val="00B368B5"/>
    <w:rsid w:val="00B42964"/>
    <w:rsid w:val="00BB0F4A"/>
    <w:rsid w:val="00BB295E"/>
    <w:rsid w:val="00BD7634"/>
    <w:rsid w:val="00BE0BD2"/>
    <w:rsid w:val="00BE0FF0"/>
    <w:rsid w:val="00BE2EC3"/>
    <w:rsid w:val="00BE45F4"/>
    <w:rsid w:val="00BE4B24"/>
    <w:rsid w:val="00C10A60"/>
    <w:rsid w:val="00C200EE"/>
    <w:rsid w:val="00C34147"/>
    <w:rsid w:val="00CA4A9D"/>
    <w:rsid w:val="00CB54A4"/>
    <w:rsid w:val="00CC279F"/>
    <w:rsid w:val="00D02508"/>
    <w:rsid w:val="00D12193"/>
    <w:rsid w:val="00D24BCD"/>
    <w:rsid w:val="00D61E60"/>
    <w:rsid w:val="00DD57BB"/>
    <w:rsid w:val="00DF27FA"/>
    <w:rsid w:val="00E02185"/>
    <w:rsid w:val="00E204F9"/>
    <w:rsid w:val="00E63668"/>
    <w:rsid w:val="00E7648F"/>
    <w:rsid w:val="00E8521B"/>
    <w:rsid w:val="00E92F4D"/>
    <w:rsid w:val="00EF60A1"/>
    <w:rsid w:val="00F04068"/>
    <w:rsid w:val="00F3101A"/>
    <w:rsid w:val="00F80E53"/>
    <w:rsid w:val="00F86565"/>
    <w:rsid w:val="00F86A86"/>
    <w:rsid w:val="00FB79DF"/>
    <w:rsid w:val="00FC5388"/>
    <w:rsid w:val="00FE356A"/>
    <w:rsid w:val="00FE4E48"/>
    <w:rsid w:val="00FF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3D030"/>
  <w15:chartTrackingRefBased/>
  <w15:docId w15:val="{062F75E0-73EC-4802-9C5F-B37CA1E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21B"/>
  </w:style>
  <w:style w:type="paragraph" w:styleId="Heading1">
    <w:name w:val="heading 1"/>
    <w:basedOn w:val="Normal"/>
    <w:next w:val="Normal"/>
    <w:link w:val="Heading1Char"/>
    <w:uiPriority w:val="9"/>
    <w:qFormat/>
    <w:rsid w:val="00D24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11A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77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4B24"/>
    <w:rPr>
      <w:color w:val="0000FF"/>
      <w:u w:val="single"/>
    </w:rPr>
  </w:style>
  <w:style w:type="paragraph" w:customStyle="1" w:styleId="text">
    <w:name w:val="text"/>
    <w:basedOn w:val="Normal"/>
    <w:rsid w:val="00BE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dit">
    <w:name w:val="credit"/>
    <w:basedOn w:val="Normal"/>
    <w:rsid w:val="00BE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le">
    <w:name w:val="role"/>
    <w:basedOn w:val="DefaultParagraphFont"/>
    <w:rsid w:val="00BE4B24"/>
  </w:style>
  <w:style w:type="character" w:customStyle="1" w:styleId="text1">
    <w:name w:val="text1"/>
    <w:basedOn w:val="DefaultParagraphFont"/>
    <w:rsid w:val="00BE4B24"/>
  </w:style>
  <w:style w:type="character" w:customStyle="1" w:styleId="name">
    <w:name w:val="name"/>
    <w:basedOn w:val="DefaultParagraphFont"/>
    <w:rsid w:val="00BE4B24"/>
  </w:style>
  <w:style w:type="paragraph" w:styleId="NormalWeb">
    <w:name w:val="Normal (Web)"/>
    <w:basedOn w:val="Normal"/>
    <w:uiPriority w:val="99"/>
    <w:semiHidden/>
    <w:unhideWhenUsed/>
    <w:rsid w:val="00BE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4B2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A42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101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11A6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511A60"/>
    <w:rPr>
      <w:i/>
      <w:iCs/>
      <w:sz w:val="24"/>
      <w:szCs w:val="24"/>
      <w:bdr w:val="none" w:sz="0" w:space="0" w:color="auto" w:frame="1"/>
      <w:vertAlign w:val="baseli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77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7908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4B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romwysiwyg">
    <w:name w:val="from_wysiwyg"/>
    <w:basedOn w:val="Normal"/>
    <w:rsid w:val="000D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0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153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9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speakers@macmillan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John.karle@stmartin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msmybooks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mpwmadmax@gmail.com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jackie.wilson@uky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Deborah@MarsalLyonLiteraryAgenc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151B7-CD46-4B6F-AD9E-C83190088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Wickman</dc:creator>
  <cp:keywords/>
  <dc:description/>
  <cp:lastModifiedBy>Michael Wickman</cp:lastModifiedBy>
  <cp:revision>89</cp:revision>
  <dcterms:created xsi:type="dcterms:W3CDTF">2019-06-03T00:19:00Z</dcterms:created>
  <dcterms:modified xsi:type="dcterms:W3CDTF">2024-04-25T18:02:00Z</dcterms:modified>
</cp:coreProperties>
</file>